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D3C" w:rsidRPr="00D06D3C" w:rsidRDefault="00D06D3C" w:rsidP="00D06D3C">
      <w:pPr>
        <w:rPr>
          <w:b/>
          <w:bCs/>
          <w:sz w:val="36"/>
          <w:szCs w:val="36"/>
        </w:rPr>
      </w:pPr>
      <w:r w:rsidRPr="00D06D3C">
        <w:rPr>
          <w:b/>
          <w:bCs/>
          <w:sz w:val="36"/>
          <w:szCs w:val="36"/>
        </w:rPr>
        <w:t>Fælles Mål</w:t>
      </w:r>
      <w:r w:rsidRPr="00D06D3C">
        <w:rPr>
          <w:b/>
          <w:bCs/>
          <w:sz w:val="36"/>
          <w:szCs w:val="36"/>
        </w:rPr>
        <w:t xml:space="preserve"> </w:t>
      </w:r>
    </w:p>
    <w:p w:rsidR="00D06D3C" w:rsidRPr="00D06D3C" w:rsidRDefault="00D06D3C" w:rsidP="00D06D3C">
      <w:pPr>
        <w:rPr>
          <w:b/>
          <w:bCs/>
          <w:i/>
          <w:iCs/>
        </w:rPr>
      </w:pPr>
      <w:r w:rsidRPr="00D06D3C">
        <w:rPr>
          <w:b/>
          <w:bCs/>
        </w:rPr>
        <w:t xml:space="preserve">Undervisningsmateriale tilknyttet Måle Fortælleteaters forestilling </w:t>
      </w:r>
      <w:r w:rsidRPr="00D06D3C">
        <w:rPr>
          <w:b/>
          <w:bCs/>
          <w:i/>
          <w:iCs/>
        </w:rPr>
        <w:t>Balladen om skiftingen</w:t>
      </w:r>
    </w:p>
    <w:p w:rsidR="00D06D3C" w:rsidRPr="00D06D3C" w:rsidRDefault="00D06D3C" w:rsidP="00D06D3C"/>
    <w:p w:rsidR="00D06D3C" w:rsidRDefault="00D06D3C" w:rsidP="00D06D3C">
      <w:r w:rsidRPr="00D06D3C">
        <w:t xml:space="preserve">Målet med </w:t>
      </w:r>
      <w:r>
        <w:t xml:space="preserve">teaterforestillingen og </w:t>
      </w:r>
      <w:r w:rsidRPr="00D06D3C">
        <w:t>undervisningsmaterialet er at få eleverne til at overveje fælles menneskelige vilkår som fx følelsen af ensomhed og udfordringen og sorgen ved at være anderledes. Dette gøres ved læsning og gennemarbejdning af tre tekster.</w:t>
      </w:r>
      <w:r>
        <w:t xml:space="preserve"> </w:t>
      </w:r>
    </w:p>
    <w:p w:rsidR="00D06D3C" w:rsidRPr="00D06D3C" w:rsidRDefault="00D06D3C" w:rsidP="00D06D3C">
      <w:r w:rsidRPr="00D06D3C">
        <w:t>Undervisningsmaterialet tager udgangspunkt i Fælles Mål for dansk og kristendomskundskab efter 6. klasse og for billedkunst efter 5. klasse</w:t>
      </w:r>
      <w:r>
        <w:t>.</w:t>
      </w:r>
    </w:p>
    <w:p w:rsidR="00D06D3C" w:rsidRPr="00D06D3C" w:rsidRDefault="00D06D3C" w:rsidP="00D06D3C"/>
    <w:p w:rsidR="00D06D3C" w:rsidRPr="00D06D3C" w:rsidRDefault="00D06D3C" w:rsidP="00D06D3C">
      <w:pPr>
        <w:rPr>
          <w:b/>
          <w:bCs/>
        </w:rPr>
      </w:pPr>
      <w:r w:rsidRPr="00D06D3C">
        <w:rPr>
          <w:b/>
          <w:bCs/>
        </w:rPr>
        <w:t>Dansk</w:t>
      </w:r>
    </w:p>
    <w:p w:rsidR="00D06D3C" w:rsidRPr="00D06D3C" w:rsidRDefault="00D06D3C" w:rsidP="00D06D3C">
      <w:r w:rsidRPr="00D06D3C">
        <w:t>Kompetenceområde Læsning</w:t>
      </w:r>
    </w:p>
    <w:p w:rsidR="00D06D3C" w:rsidRPr="00D06D3C" w:rsidRDefault="00D06D3C" w:rsidP="00D06D3C">
      <w:r w:rsidRPr="00D06D3C">
        <w:t>-</w:t>
      </w:r>
      <w:r>
        <w:t xml:space="preserve"> </w:t>
      </w:r>
      <w:r w:rsidRPr="00D06D3C">
        <w:t>Eleven kan gengive hovedindholdet af fagtekster</w:t>
      </w:r>
    </w:p>
    <w:p w:rsidR="00D06D3C" w:rsidRPr="00D06D3C" w:rsidRDefault="00D06D3C" w:rsidP="00D06D3C">
      <w:r w:rsidRPr="00D06D3C">
        <w:t>-</w:t>
      </w:r>
      <w:r>
        <w:t xml:space="preserve"> </w:t>
      </w:r>
      <w:r w:rsidRPr="00D06D3C">
        <w:t>Eleven kan vurdere teksters perspektiv på et emne</w:t>
      </w:r>
    </w:p>
    <w:p w:rsidR="00D06D3C" w:rsidRPr="00D06D3C" w:rsidRDefault="00D06D3C" w:rsidP="00D06D3C"/>
    <w:p w:rsidR="00D06D3C" w:rsidRPr="00D06D3C" w:rsidRDefault="00D06D3C" w:rsidP="00D06D3C">
      <w:r w:rsidRPr="00D06D3C">
        <w:t>Kompetenceområde Fremstilling</w:t>
      </w:r>
    </w:p>
    <w:p w:rsidR="00D06D3C" w:rsidRPr="00D06D3C" w:rsidRDefault="00D06D3C" w:rsidP="00D06D3C">
      <w:r w:rsidRPr="00D06D3C">
        <w:t>-</w:t>
      </w:r>
      <w:r>
        <w:t xml:space="preserve"> </w:t>
      </w:r>
      <w:r w:rsidRPr="00D06D3C">
        <w:t>Eleven kan give og modtage respons</w:t>
      </w:r>
    </w:p>
    <w:p w:rsidR="00D06D3C" w:rsidRPr="00D06D3C" w:rsidRDefault="00D06D3C" w:rsidP="00D06D3C">
      <w:r w:rsidRPr="00D06D3C">
        <w:t>-</w:t>
      </w:r>
      <w:r>
        <w:t xml:space="preserve"> </w:t>
      </w:r>
      <w:r w:rsidRPr="00D06D3C">
        <w:t>Eleven kan fremlægge sit produkt for andre</w:t>
      </w:r>
    </w:p>
    <w:p w:rsidR="00D06D3C" w:rsidRPr="00D06D3C" w:rsidRDefault="00D06D3C" w:rsidP="00D06D3C"/>
    <w:p w:rsidR="00D06D3C" w:rsidRPr="00D06D3C" w:rsidRDefault="00D06D3C" w:rsidP="00D06D3C">
      <w:r w:rsidRPr="00D06D3C">
        <w:t>Kompetenceområde Fortolkning</w:t>
      </w:r>
    </w:p>
    <w:p w:rsidR="00D06D3C" w:rsidRPr="00D06D3C" w:rsidRDefault="00D06D3C" w:rsidP="00D06D3C">
      <w:r w:rsidRPr="00D06D3C">
        <w:t>-</w:t>
      </w:r>
      <w:r>
        <w:t xml:space="preserve"> </w:t>
      </w:r>
      <w:r w:rsidRPr="00D06D3C">
        <w:t>Eleven kan sætte teksten i forhold til andre værker</w:t>
      </w:r>
    </w:p>
    <w:p w:rsidR="00D06D3C" w:rsidRPr="00D06D3C" w:rsidRDefault="00D06D3C" w:rsidP="00D06D3C">
      <w:r w:rsidRPr="00D06D3C">
        <w:t>-</w:t>
      </w:r>
      <w:r>
        <w:t xml:space="preserve"> </w:t>
      </w:r>
      <w:r w:rsidRPr="00D06D3C">
        <w:t>Eleven kan sætte det læste i f</w:t>
      </w:r>
      <w:r>
        <w:t>o</w:t>
      </w:r>
      <w:r w:rsidRPr="00D06D3C">
        <w:t>rhold til tekstens samtid</w:t>
      </w:r>
    </w:p>
    <w:p w:rsidR="00D06D3C" w:rsidRPr="00D06D3C" w:rsidRDefault="00D06D3C" w:rsidP="00D06D3C"/>
    <w:p w:rsidR="00D06D3C" w:rsidRPr="00D06D3C" w:rsidRDefault="00D06D3C" w:rsidP="00D06D3C">
      <w:r w:rsidRPr="00D06D3C">
        <w:t>Kompetenceområde Kommunikation</w:t>
      </w:r>
    </w:p>
    <w:p w:rsidR="00D06D3C" w:rsidRPr="00D06D3C" w:rsidRDefault="00D06D3C" w:rsidP="00D06D3C">
      <w:r w:rsidRPr="00D06D3C">
        <w:t>-</w:t>
      </w:r>
      <w:r>
        <w:t xml:space="preserve"> </w:t>
      </w:r>
      <w:r w:rsidRPr="00D06D3C">
        <w:t>Eleven kan indgå i sprogligt mangfoldige situationer</w:t>
      </w:r>
    </w:p>
    <w:p w:rsidR="00D06D3C" w:rsidRPr="00D06D3C" w:rsidRDefault="00D06D3C" w:rsidP="00D06D3C">
      <w:r w:rsidRPr="00D06D3C">
        <w:t>-</w:t>
      </w:r>
      <w:r>
        <w:t xml:space="preserve"> </w:t>
      </w:r>
      <w:r w:rsidRPr="00D06D3C">
        <w:t>Eleven kan skabe fælles fortællinger sammen med andre</w:t>
      </w:r>
    </w:p>
    <w:p w:rsidR="00D06D3C" w:rsidRPr="00D06D3C" w:rsidRDefault="00D06D3C" w:rsidP="00D06D3C"/>
    <w:p w:rsidR="00D06D3C" w:rsidRPr="00D06D3C" w:rsidRDefault="00D06D3C" w:rsidP="00D06D3C">
      <w:pPr>
        <w:rPr>
          <w:b/>
          <w:bCs/>
        </w:rPr>
      </w:pPr>
    </w:p>
    <w:p w:rsidR="00D06D3C" w:rsidRPr="00D06D3C" w:rsidRDefault="00D06D3C" w:rsidP="00D06D3C">
      <w:r w:rsidRPr="00D06D3C">
        <w:rPr>
          <w:b/>
          <w:bCs/>
        </w:rPr>
        <w:t xml:space="preserve">Kristendomskundskab </w:t>
      </w:r>
    </w:p>
    <w:p w:rsidR="00D06D3C" w:rsidRPr="00D06D3C" w:rsidRDefault="00D06D3C" w:rsidP="00D06D3C">
      <w:r w:rsidRPr="00D06D3C">
        <w:t>Kompetenceområde Livsfilosofi og Etik</w:t>
      </w:r>
    </w:p>
    <w:p w:rsidR="00D06D3C" w:rsidRPr="00D06D3C" w:rsidRDefault="00D06D3C" w:rsidP="00D06D3C">
      <w:r w:rsidRPr="00D06D3C">
        <w:t>-</w:t>
      </w:r>
      <w:r>
        <w:t xml:space="preserve"> </w:t>
      </w:r>
      <w:r w:rsidRPr="00D06D3C">
        <w:t>Eleven har viden om og kan udtrykke sig om grundlæggende tilværelsesspørgsmål</w:t>
      </w:r>
    </w:p>
    <w:p w:rsidR="00D06D3C" w:rsidRPr="00D06D3C" w:rsidRDefault="00D06D3C" w:rsidP="00D06D3C">
      <w:r w:rsidRPr="00D06D3C">
        <w:lastRenderedPageBreak/>
        <w:t>-</w:t>
      </w:r>
      <w:r>
        <w:t xml:space="preserve"> </w:t>
      </w:r>
      <w:r w:rsidRPr="00D06D3C">
        <w:t>Eleven har viden om og kan udtrykke sig om religioners og livsopfattelsers betydning for grundlæggende tilværelsesspørgsmål</w:t>
      </w:r>
    </w:p>
    <w:p w:rsidR="00D06D3C" w:rsidRPr="00D06D3C" w:rsidRDefault="00D06D3C" w:rsidP="00D06D3C">
      <w:r w:rsidRPr="00D06D3C">
        <w:t>-</w:t>
      </w:r>
      <w:r>
        <w:t xml:space="preserve"> </w:t>
      </w:r>
      <w:r w:rsidRPr="00D06D3C">
        <w:t>Eleven har viden om værdier, normer og adfærd i etiske problemstillinger</w:t>
      </w:r>
    </w:p>
    <w:p w:rsidR="00D06D3C" w:rsidRPr="00D06D3C" w:rsidRDefault="00D06D3C" w:rsidP="00D06D3C"/>
    <w:p w:rsidR="00D06D3C" w:rsidRPr="00D06D3C" w:rsidRDefault="00D06D3C" w:rsidP="00D06D3C">
      <w:r w:rsidRPr="00D06D3C">
        <w:t>Kompetenceområde Bibelske fortællinger</w:t>
      </w:r>
    </w:p>
    <w:p w:rsidR="00D06D3C" w:rsidRPr="00D06D3C" w:rsidRDefault="00D06D3C" w:rsidP="00D06D3C">
      <w:r w:rsidRPr="00D06D3C">
        <w:t>-</w:t>
      </w:r>
      <w:r>
        <w:t xml:space="preserve"> </w:t>
      </w:r>
      <w:r w:rsidRPr="00D06D3C">
        <w:t>Eleven kan give begrundede bud på betydningen af centrale bibelske fortællinger</w:t>
      </w:r>
    </w:p>
    <w:p w:rsidR="00D06D3C" w:rsidRPr="00D06D3C" w:rsidRDefault="00D06D3C" w:rsidP="00D06D3C">
      <w:r w:rsidRPr="00D06D3C">
        <w:t>-</w:t>
      </w:r>
      <w:r>
        <w:t xml:space="preserve"> </w:t>
      </w:r>
      <w:r w:rsidRPr="00D06D3C">
        <w:t>Eleven har viden om problemstillinger i centrale bibelske fortællinger</w:t>
      </w:r>
    </w:p>
    <w:p w:rsidR="00D06D3C" w:rsidRPr="00D06D3C" w:rsidRDefault="00D06D3C" w:rsidP="00D06D3C"/>
    <w:p w:rsidR="00D06D3C" w:rsidRPr="00D06D3C" w:rsidRDefault="00D06D3C" w:rsidP="00D06D3C">
      <w:r w:rsidRPr="00D06D3C">
        <w:t>Kompetenceområde Kristendom</w:t>
      </w:r>
    </w:p>
    <w:p w:rsidR="00D06D3C" w:rsidRPr="00D06D3C" w:rsidRDefault="00D06D3C" w:rsidP="00D06D3C">
      <w:r>
        <w:t xml:space="preserve">- </w:t>
      </w:r>
      <w:r w:rsidRPr="00D06D3C">
        <w:t>Eleven kan redegøre for betydningen af centrale grundbegreber i kristendommen</w:t>
      </w:r>
    </w:p>
    <w:p w:rsidR="00D06D3C" w:rsidRPr="00D06D3C" w:rsidRDefault="00D06D3C" w:rsidP="00D06D3C"/>
    <w:p w:rsidR="00D06D3C" w:rsidRPr="00D06D3C" w:rsidRDefault="00D06D3C" w:rsidP="00D06D3C">
      <w:r w:rsidRPr="00D06D3C">
        <w:rPr>
          <w:b/>
          <w:bCs/>
        </w:rPr>
        <w:t>Billedkunst</w:t>
      </w:r>
    </w:p>
    <w:p w:rsidR="00D06D3C" w:rsidRPr="00D06D3C" w:rsidRDefault="00D06D3C" w:rsidP="00D06D3C">
      <w:r w:rsidRPr="00D06D3C">
        <w:t>Kompetenceområde Billedfremstilling</w:t>
      </w:r>
    </w:p>
    <w:p w:rsidR="00D06D3C" w:rsidRPr="00D06D3C" w:rsidRDefault="00D06D3C" w:rsidP="00D06D3C">
      <w:r w:rsidRPr="00D06D3C">
        <w:t>-</w:t>
      </w:r>
      <w:r>
        <w:t xml:space="preserve"> </w:t>
      </w:r>
      <w:r w:rsidRPr="00D06D3C">
        <w:t>Eleven kan fremstille billeder i flere lag</w:t>
      </w:r>
    </w:p>
    <w:p w:rsidR="00D06D3C" w:rsidRPr="00D06D3C" w:rsidRDefault="00D06D3C" w:rsidP="00D06D3C">
      <w:r w:rsidRPr="00D06D3C">
        <w:t>-</w:t>
      </w:r>
      <w:r>
        <w:t xml:space="preserve"> </w:t>
      </w:r>
      <w:r w:rsidRPr="00D06D3C">
        <w:t>Eleven kan anvende farvernes virkemidler til at skabe en bestemt stemning</w:t>
      </w:r>
    </w:p>
    <w:p w:rsidR="00D06D3C" w:rsidRPr="00D06D3C" w:rsidRDefault="00D06D3C" w:rsidP="00D06D3C"/>
    <w:p w:rsidR="00D06D3C" w:rsidRPr="00D06D3C" w:rsidRDefault="00D06D3C" w:rsidP="00D06D3C">
      <w:r w:rsidRPr="00D06D3C">
        <w:t>Kompetenceområde Billedanalyse</w:t>
      </w:r>
    </w:p>
    <w:p w:rsidR="00D06D3C" w:rsidRPr="00D06D3C" w:rsidRDefault="00D06D3C" w:rsidP="00D06D3C">
      <w:r w:rsidRPr="00D06D3C">
        <w:t>-</w:t>
      </w:r>
      <w:r>
        <w:t xml:space="preserve"> </w:t>
      </w:r>
      <w:r w:rsidRPr="00D06D3C">
        <w:t>Eleven har viden om visuelle symbolers betydning</w:t>
      </w:r>
    </w:p>
    <w:p w:rsidR="00D06D3C" w:rsidRPr="00D06D3C" w:rsidRDefault="00D06D3C" w:rsidP="00D06D3C">
      <w:r w:rsidRPr="00D06D3C">
        <w:t>-</w:t>
      </w:r>
      <w:r>
        <w:t xml:space="preserve"> </w:t>
      </w:r>
      <w:bookmarkStart w:id="0" w:name="_GoBack"/>
      <w:bookmarkEnd w:id="0"/>
      <w:r w:rsidRPr="00D06D3C">
        <w:t>Eleven har viden om billeders kommunikative funktion</w:t>
      </w:r>
    </w:p>
    <w:p w:rsidR="00D06D3C" w:rsidRPr="00D06D3C" w:rsidRDefault="00D06D3C" w:rsidP="00D06D3C"/>
    <w:p w:rsidR="00D06D3C" w:rsidRPr="00D06D3C" w:rsidRDefault="00D06D3C" w:rsidP="00D06D3C">
      <w:r w:rsidRPr="00D06D3C">
        <w:t>Kompetenceområde Billedkommunikation</w:t>
      </w:r>
    </w:p>
    <w:p w:rsidR="00D06D3C" w:rsidRPr="00D06D3C" w:rsidRDefault="00D06D3C" w:rsidP="00D06D3C">
      <w:r w:rsidRPr="00D06D3C">
        <w:t>- Eleven kan formidle viden med billeder</w:t>
      </w:r>
    </w:p>
    <w:p w:rsidR="00D06D3C" w:rsidRPr="00D06D3C" w:rsidRDefault="00D06D3C" w:rsidP="00D06D3C"/>
    <w:p w:rsidR="00D06D3C" w:rsidRPr="00D06D3C" w:rsidRDefault="00D06D3C" w:rsidP="00D06D3C"/>
    <w:p w:rsidR="005600FD" w:rsidRDefault="00D06D3C"/>
    <w:sectPr w:rsidR="005600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10B"/>
    <w:multiLevelType w:val="hybridMultilevel"/>
    <w:tmpl w:val="86F4B222"/>
    <w:lvl w:ilvl="0" w:tplc="C432452E">
      <w:start w:val="99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C60D41"/>
    <w:multiLevelType w:val="hybridMultilevel"/>
    <w:tmpl w:val="DE8C21BC"/>
    <w:lvl w:ilvl="0" w:tplc="9AD8BFA0">
      <w:start w:val="99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9CF7D20"/>
    <w:multiLevelType w:val="hybridMultilevel"/>
    <w:tmpl w:val="528AD25C"/>
    <w:lvl w:ilvl="0" w:tplc="6E3EB7EC">
      <w:start w:val="99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3C"/>
    <w:rsid w:val="00194865"/>
    <w:rsid w:val="009E22FC"/>
    <w:rsid w:val="00D06D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702D913A"/>
  <w15:chartTrackingRefBased/>
  <w15:docId w15:val="{6B78CB86-8996-9844-AD91-690428FB5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0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291</Words>
  <Characters>1781</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Jahn</dc:creator>
  <cp:keywords/>
  <dc:description/>
  <cp:lastModifiedBy>Anette Jahn</cp:lastModifiedBy>
  <cp:revision>1</cp:revision>
  <dcterms:created xsi:type="dcterms:W3CDTF">2020-02-24T13:17:00Z</dcterms:created>
  <dcterms:modified xsi:type="dcterms:W3CDTF">2020-02-24T13:28:00Z</dcterms:modified>
</cp:coreProperties>
</file>